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0E000" w14:textId="77777777" w:rsidR="00092306" w:rsidRPr="00A049E6" w:rsidRDefault="00092306" w:rsidP="000A4356">
      <w:pPr>
        <w:pStyle w:val="NoSpacing"/>
        <w:rPr>
          <w:rFonts w:ascii="Arial" w:hAnsi="Arial" w:cs="Arial"/>
          <w:sz w:val="24"/>
          <w:szCs w:val="24"/>
        </w:rPr>
      </w:pPr>
      <w:r w:rsidRPr="00A049E6">
        <w:rPr>
          <w:rFonts w:ascii="Arial" w:hAnsi="Arial" w:cs="Arial"/>
          <w:sz w:val="24"/>
          <w:szCs w:val="24"/>
        </w:rPr>
        <w:t>Creative Ways to Manage Your Finances for a Stress-Free Life</w:t>
      </w:r>
    </w:p>
    <w:p w14:paraId="5EC29029" w14:textId="77777777" w:rsidR="00092306" w:rsidRPr="00A049E6" w:rsidRDefault="00092306" w:rsidP="000A4356">
      <w:pPr>
        <w:pStyle w:val="NoSpacing"/>
        <w:rPr>
          <w:rFonts w:ascii="Arial" w:hAnsi="Arial" w:cs="Arial"/>
          <w:sz w:val="24"/>
          <w:szCs w:val="24"/>
        </w:rPr>
      </w:pPr>
    </w:p>
    <w:p w14:paraId="1B8EEE64" w14:textId="1DE0CA7B" w:rsidR="000A4356" w:rsidRPr="00A049E6" w:rsidRDefault="000A4356" w:rsidP="000A4356">
      <w:pPr>
        <w:pStyle w:val="NoSpacing"/>
        <w:rPr>
          <w:rFonts w:ascii="Arial" w:hAnsi="Arial" w:cs="Arial"/>
          <w:sz w:val="24"/>
          <w:szCs w:val="24"/>
        </w:rPr>
      </w:pPr>
      <w:r w:rsidRPr="00A049E6">
        <w:rPr>
          <w:rFonts w:ascii="Arial" w:hAnsi="Arial" w:cs="Arial"/>
          <w:sz w:val="24"/>
          <w:szCs w:val="24"/>
        </w:rPr>
        <w:t xml:space="preserve">Managing finances </w:t>
      </w:r>
      <w:r w:rsidR="00891064" w:rsidRPr="00A049E6">
        <w:rPr>
          <w:rFonts w:ascii="Arial" w:hAnsi="Arial" w:cs="Arial"/>
          <w:sz w:val="24"/>
          <w:szCs w:val="24"/>
        </w:rPr>
        <w:t xml:space="preserve">can seem a little overwhelming, but it </w:t>
      </w:r>
      <w:r w:rsidRPr="00A049E6">
        <w:rPr>
          <w:rFonts w:ascii="Arial" w:hAnsi="Arial" w:cs="Arial"/>
          <w:sz w:val="24"/>
          <w:szCs w:val="24"/>
        </w:rPr>
        <w:t>doesn't have to be a daunting task. With the right tools and a bit of creativity, you can make it a manageable, even enjoyable, part of your life.</w:t>
      </w:r>
      <w:r w:rsidR="00891064" w:rsidRPr="00A049E6">
        <w:rPr>
          <w:rFonts w:ascii="Arial" w:hAnsi="Arial" w:cs="Arial"/>
          <w:sz w:val="24"/>
          <w:szCs w:val="24"/>
        </w:rPr>
        <w:t xml:space="preserve"> This is also really important when it comes to reducing your overall stress, since so much stress does come from money, debt, and other financial concerns.</w:t>
      </w:r>
    </w:p>
    <w:p w14:paraId="2DA19878" w14:textId="77777777" w:rsidR="000A4356" w:rsidRPr="00A049E6" w:rsidRDefault="000A4356" w:rsidP="000A4356">
      <w:pPr>
        <w:pStyle w:val="NoSpacing"/>
        <w:rPr>
          <w:rFonts w:ascii="Arial" w:hAnsi="Arial" w:cs="Arial"/>
          <w:sz w:val="24"/>
          <w:szCs w:val="24"/>
        </w:rPr>
      </w:pPr>
    </w:p>
    <w:p w14:paraId="2B047B9E" w14:textId="77777777" w:rsidR="009F3827" w:rsidRPr="00A049E6" w:rsidRDefault="009F3827" w:rsidP="000A4356">
      <w:pPr>
        <w:pStyle w:val="NoSpacing"/>
        <w:rPr>
          <w:rFonts w:ascii="Arial" w:hAnsi="Arial" w:cs="Arial"/>
          <w:sz w:val="24"/>
          <w:szCs w:val="24"/>
        </w:rPr>
      </w:pPr>
    </w:p>
    <w:p w14:paraId="33E2AC1C" w14:textId="5F9283E5" w:rsidR="003F74C7" w:rsidRPr="00A049E6" w:rsidRDefault="003F74C7" w:rsidP="000A4356">
      <w:pPr>
        <w:pStyle w:val="NoSpacing"/>
        <w:rPr>
          <w:rFonts w:ascii="Arial" w:hAnsi="Arial" w:cs="Arial"/>
          <w:b/>
          <w:bCs/>
          <w:sz w:val="24"/>
          <w:szCs w:val="24"/>
        </w:rPr>
      </w:pPr>
      <w:r w:rsidRPr="00A049E6">
        <w:rPr>
          <w:rFonts w:ascii="Arial" w:hAnsi="Arial" w:cs="Arial"/>
          <w:b/>
          <w:bCs/>
          <w:sz w:val="24"/>
          <w:szCs w:val="24"/>
        </w:rPr>
        <w:t>Start With Understanding Your Budget</w:t>
      </w:r>
    </w:p>
    <w:p w14:paraId="71D8EA75" w14:textId="77777777" w:rsidR="003F74C7" w:rsidRPr="00A049E6" w:rsidRDefault="003F74C7" w:rsidP="000A4356">
      <w:pPr>
        <w:pStyle w:val="NoSpacing"/>
        <w:rPr>
          <w:rFonts w:ascii="Arial" w:hAnsi="Arial" w:cs="Arial"/>
          <w:sz w:val="24"/>
          <w:szCs w:val="24"/>
        </w:rPr>
      </w:pPr>
    </w:p>
    <w:p w14:paraId="1479CFD8" w14:textId="77777777" w:rsidR="001648E3" w:rsidRPr="00A049E6" w:rsidRDefault="003F74C7" w:rsidP="000A4356">
      <w:pPr>
        <w:pStyle w:val="NoSpacing"/>
        <w:rPr>
          <w:rFonts w:ascii="Arial" w:hAnsi="Arial" w:cs="Arial"/>
          <w:sz w:val="24"/>
          <w:szCs w:val="24"/>
        </w:rPr>
      </w:pPr>
      <w:r w:rsidRPr="00A049E6">
        <w:rPr>
          <w:rFonts w:ascii="Arial" w:hAnsi="Arial" w:cs="Arial"/>
          <w:sz w:val="24"/>
          <w:szCs w:val="24"/>
        </w:rPr>
        <w:t>Before you can do any of the following methods for managing your finances and saving money, you need to understand what your budget is. This is as simple as looking at how much money you earn</w:t>
      </w:r>
      <w:r w:rsidR="001648E3" w:rsidRPr="00A049E6">
        <w:rPr>
          <w:rFonts w:ascii="Arial" w:hAnsi="Arial" w:cs="Arial"/>
          <w:sz w:val="24"/>
          <w:szCs w:val="24"/>
        </w:rPr>
        <w:t xml:space="preserve"> weekly, bi-weekly, or monthly, and then taking a look at your bills. </w:t>
      </w:r>
    </w:p>
    <w:p w14:paraId="214CDE65" w14:textId="77777777" w:rsidR="001648E3" w:rsidRPr="00A049E6" w:rsidRDefault="001648E3" w:rsidP="000A4356">
      <w:pPr>
        <w:pStyle w:val="NoSpacing"/>
        <w:rPr>
          <w:rFonts w:ascii="Arial" w:hAnsi="Arial" w:cs="Arial"/>
          <w:sz w:val="24"/>
          <w:szCs w:val="24"/>
        </w:rPr>
      </w:pPr>
    </w:p>
    <w:p w14:paraId="19C38779" w14:textId="20275DF9" w:rsidR="003F74C7" w:rsidRPr="00A049E6" w:rsidRDefault="001648E3" w:rsidP="000A4356">
      <w:pPr>
        <w:pStyle w:val="NoSpacing"/>
        <w:rPr>
          <w:rFonts w:ascii="Arial" w:hAnsi="Arial" w:cs="Arial"/>
          <w:sz w:val="24"/>
          <w:szCs w:val="24"/>
        </w:rPr>
      </w:pPr>
      <w:r w:rsidRPr="00A049E6">
        <w:rPr>
          <w:rFonts w:ascii="Arial" w:hAnsi="Arial" w:cs="Arial"/>
          <w:sz w:val="24"/>
          <w:szCs w:val="24"/>
        </w:rPr>
        <w:t xml:space="preserve">This is what creates your budget, as you take care of your bills and expenses first, then other things you need like food and essentials, and then leave with the wants and enjoying yourself. </w:t>
      </w:r>
    </w:p>
    <w:p w14:paraId="38FCF8B1" w14:textId="77777777" w:rsidR="001648E3" w:rsidRPr="00A049E6" w:rsidRDefault="001648E3" w:rsidP="000A4356">
      <w:pPr>
        <w:pStyle w:val="NoSpacing"/>
        <w:rPr>
          <w:rFonts w:ascii="Arial" w:hAnsi="Arial" w:cs="Arial"/>
          <w:sz w:val="24"/>
          <w:szCs w:val="24"/>
        </w:rPr>
      </w:pPr>
    </w:p>
    <w:p w14:paraId="5A179198" w14:textId="77777777" w:rsidR="001648E3" w:rsidRPr="00A049E6" w:rsidRDefault="001648E3" w:rsidP="000A4356">
      <w:pPr>
        <w:pStyle w:val="NoSpacing"/>
        <w:rPr>
          <w:rFonts w:ascii="Arial" w:hAnsi="Arial" w:cs="Arial"/>
          <w:sz w:val="24"/>
          <w:szCs w:val="24"/>
        </w:rPr>
      </w:pPr>
    </w:p>
    <w:p w14:paraId="2B630A10" w14:textId="77777777" w:rsidR="000A4356" w:rsidRPr="00A049E6" w:rsidRDefault="000A4356" w:rsidP="000A4356">
      <w:pPr>
        <w:pStyle w:val="NoSpacing"/>
        <w:rPr>
          <w:rFonts w:ascii="Arial" w:hAnsi="Arial" w:cs="Arial"/>
          <w:b/>
          <w:bCs/>
          <w:sz w:val="24"/>
          <w:szCs w:val="24"/>
        </w:rPr>
      </w:pPr>
      <w:r w:rsidRPr="00A049E6">
        <w:rPr>
          <w:rFonts w:ascii="Arial" w:hAnsi="Arial" w:cs="Arial"/>
          <w:b/>
          <w:bCs/>
          <w:sz w:val="24"/>
          <w:szCs w:val="24"/>
        </w:rPr>
        <w:t>The 50/30/20 Rule</w:t>
      </w:r>
    </w:p>
    <w:p w14:paraId="3CC43ED3" w14:textId="77777777" w:rsidR="009F3827" w:rsidRPr="00A049E6" w:rsidRDefault="009F3827" w:rsidP="000A4356">
      <w:pPr>
        <w:pStyle w:val="NoSpacing"/>
        <w:rPr>
          <w:rFonts w:ascii="Arial" w:hAnsi="Arial" w:cs="Arial"/>
          <w:sz w:val="24"/>
          <w:szCs w:val="24"/>
        </w:rPr>
      </w:pPr>
    </w:p>
    <w:p w14:paraId="1185D2D2" w14:textId="77777777" w:rsidR="000A4356" w:rsidRPr="00A049E6" w:rsidRDefault="000A4356" w:rsidP="000A4356">
      <w:pPr>
        <w:pStyle w:val="NoSpacing"/>
        <w:rPr>
          <w:rFonts w:ascii="Arial" w:hAnsi="Arial" w:cs="Arial"/>
          <w:sz w:val="24"/>
          <w:szCs w:val="24"/>
        </w:rPr>
      </w:pPr>
      <w:r w:rsidRPr="00A049E6">
        <w:rPr>
          <w:rFonts w:ascii="Arial" w:hAnsi="Arial" w:cs="Arial"/>
          <w:sz w:val="24"/>
          <w:szCs w:val="24"/>
        </w:rPr>
        <w:t>A simple budgeting guideline is the 50/30/20 rule. Spend 50% of your income on necessities, 30% on wants, and put 20% into savings. It's an easy-to-remember framework that ensures you're covering all bases.</w:t>
      </w:r>
    </w:p>
    <w:p w14:paraId="55F56EF2" w14:textId="77777777" w:rsidR="000A4356" w:rsidRPr="00A049E6" w:rsidRDefault="000A4356" w:rsidP="000A4356">
      <w:pPr>
        <w:pStyle w:val="NoSpacing"/>
        <w:rPr>
          <w:rFonts w:ascii="Arial" w:hAnsi="Arial" w:cs="Arial"/>
          <w:sz w:val="24"/>
          <w:szCs w:val="24"/>
        </w:rPr>
      </w:pPr>
    </w:p>
    <w:p w14:paraId="6E5FC094" w14:textId="77777777" w:rsidR="009F3827" w:rsidRPr="00A049E6" w:rsidRDefault="009F3827" w:rsidP="000A4356">
      <w:pPr>
        <w:pStyle w:val="NoSpacing"/>
        <w:rPr>
          <w:rFonts w:ascii="Arial" w:hAnsi="Arial" w:cs="Arial"/>
          <w:sz w:val="24"/>
          <w:szCs w:val="24"/>
        </w:rPr>
      </w:pPr>
    </w:p>
    <w:p w14:paraId="09B413B8" w14:textId="77777777" w:rsidR="000A4356" w:rsidRPr="00A049E6" w:rsidRDefault="000A4356" w:rsidP="000A4356">
      <w:pPr>
        <w:pStyle w:val="NoSpacing"/>
        <w:rPr>
          <w:rFonts w:ascii="Arial" w:hAnsi="Arial" w:cs="Arial"/>
          <w:b/>
          <w:bCs/>
          <w:sz w:val="24"/>
          <w:szCs w:val="24"/>
        </w:rPr>
      </w:pPr>
      <w:r w:rsidRPr="00A049E6">
        <w:rPr>
          <w:rFonts w:ascii="Arial" w:hAnsi="Arial" w:cs="Arial"/>
          <w:b/>
          <w:bCs/>
          <w:sz w:val="24"/>
          <w:szCs w:val="24"/>
        </w:rPr>
        <w:t>Budgeting Apps</w:t>
      </w:r>
    </w:p>
    <w:p w14:paraId="461CDCE1" w14:textId="77777777" w:rsidR="009F3827" w:rsidRPr="00A049E6" w:rsidRDefault="009F3827" w:rsidP="000A4356">
      <w:pPr>
        <w:pStyle w:val="NoSpacing"/>
        <w:rPr>
          <w:rFonts w:ascii="Arial" w:hAnsi="Arial" w:cs="Arial"/>
          <w:sz w:val="24"/>
          <w:szCs w:val="24"/>
        </w:rPr>
      </w:pPr>
    </w:p>
    <w:p w14:paraId="5C6525FA" w14:textId="77777777" w:rsidR="000A4356" w:rsidRPr="00A049E6" w:rsidRDefault="000A4356" w:rsidP="000A4356">
      <w:pPr>
        <w:pStyle w:val="NoSpacing"/>
        <w:rPr>
          <w:rFonts w:ascii="Arial" w:hAnsi="Arial" w:cs="Arial"/>
          <w:sz w:val="24"/>
          <w:szCs w:val="24"/>
        </w:rPr>
      </w:pPr>
      <w:r w:rsidRPr="00A049E6">
        <w:rPr>
          <w:rFonts w:ascii="Arial" w:hAnsi="Arial" w:cs="Arial"/>
          <w:sz w:val="24"/>
          <w:szCs w:val="24"/>
        </w:rPr>
        <w:t>There are numerous apps available that link to your bank accounts and track your spending automatically. They categorize your expenses, set budgets, and even alert you when you're nearing your spending limit.</w:t>
      </w:r>
    </w:p>
    <w:p w14:paraId="2F6EC123" w14:textId="77777777" w:rsidR="000A4356" w:rsidRPr="00A049E6" w:rsidRDefault="000A4356" w:rsidP="000A4356">
      <w:pPr>
        <w:pStyle w:val="NoSpacing"/>
        <w:rPr>
          <w:rFonts w:ascii="Arial" w:hAnsi="Arial" w:cs="Arial"/>
          <w:sz w:val="24"/>
          <w:szCs w:val="24"/>
        </w:rPr>
      </w:pPr>
    </w:p>
    <w:p w14:paraId="610AA692" w14:textId="77777777" w:rsidR="009F3827" w:rsidRPr="00A049E6" w:rsidRDefault="009F3827" w:rsidP="000A4356">
      <w:pPr>
        <w:pStyle w:val="NoSpacing"/>
        <w:rPr>
          <w:rFonts w:ascii="Arial" w:hAnsi="Arial" w:cs="Arial"/>
          <w:sz w:val="24"/>
          <w:szCs w:val="24"/>
        </w:rPr>
      </w:pPr>
    </w:p>
    <w:p w14:paraId="46F422F9" w14:textId="77777777" w:rsidR="000A4356" w:rsidRPr="00A049E6" w:rsidRDefault="000A4356" w:rsidP="000A4356">
      <w:pPr>
        <w:pStyle w:val="NoSpacing"/>
        <w:rPr>
          <w:rFonts w:ascii="Arial" w:hAnsi="Arial" w:cs="Arial"/>
          <w:b/>
          <w:bCs/>
          <w:sz w:val="24"/>
          <w:szCs w:val="24"/>
        </w:rPr>
      </w:pPr>
      <w:r w:rsidRPr="00A049E6">
        <w:rPr>
          <w:rFonts w:ascii="Arial" w:hAnsi="Arial" w:cs="Arial"/>
          <w:b/>
          <w:bCs/>
          <w:sz w:val="24"/>
          <w:szCs w:val="24"/>
        </w:rPr>
        <w:t>Automated Savings</w:t>
      </w:r>
    </w:p>
    <w:p w14:paraId="066C5040" w14:textId="77777777" w:rsidR="009F3827" w:rsidRPr="00A049E6" w:rsidRDefault="009F3827" w:rsidP="000A4356">
      <w:pPr>
        <w:pStyle w:val="NoSpacing"/>
        <w:rPr>
          <w:rFonts w:ascii="Arial" w:hAnsi="Arial" w:cs="Arial"/>
          <w:sz w:val="24"/>
          <w:szCs w:val="24"/>
        </w:rPr>
      </w:pPr>
    </w:p>
    <w:p w14:paraId="1EEE7A55" w14:textId="5DC9B367" w:rsidR="000A4356" w:rsidRPr="00A049E6" w:rsidRDefault="000A4356" w:rsidP="000A4356">
      <w:pPr>
        <w:pStyle w:val="NoSpacing"/>
        <w:rPr>
          <w:rFonts w:ascii="Arial" w:hAnsi="Arial" w:cs="Arial"/>
          <w:sz w:val="24"/>
          <w:szCs w:val="24"/>
        </w:rPr>
      </w:pPr>
      <w:r w:rsidRPr="00A049E6">
        <w:rPr>
          <w:rFonts w:ascii="Arial" w:hAnsi="Arial" w:cs="Arial"/>
          <w:sz w:val="24"/>
          <w:szCs w:val="24"/>
        </w:rPr>
        <w:t>Use your bank's automatic transfer feature to move a set amount from your checking to your savings account each month. It's a "set and forget" approach to ensure you're consistently saving.</w:t>
      </w:r>
      <w:r w:rsidR="001648E3" w:rsidRPr="00A049E6">
        <w:rPr>
          <w:rFonts w:ascii="Arial" w:hAnsi="Arial" w:cs="Arial"/>
          <w:sz w:val="24"/>
          <w:szCs w:val="24"/>
        </w:rPr>
        <w:t xml:space="preserve"> A good start might be 10% of your paychecks going into a savings account. </w:t>
      </w:r>
    </w:p>
    <w:p w14:paraId="3DD7DA7B" w14:textId="77777777" w:rsidR="000A4356" w:rsidRPr="00A049E6" w:rsidRDefault="000A4356" w:rsidP="000A4356">
      <w:pPr>
        <w:pStyle w:val="NoSpacing"/>
        <w:rPr>
          <w:rFonts w:ascii="Arial" w:hAnsi="Arial" w:cs="Arial"/>
          <w:sz w:val="24"/>
          <w:szCs w:val="24"/>
        </w:rPr>
      </w:pPr>
    </w:p>
    <w:p w14:paraId="737AE1B0" w14:textId="77777777" w:rsidR="009F3827" w:rsidRPr="00A049E6" w:rsidRDefault="009F3827" w:rsidP="000A4356">
      <w:pPr>
        <w:pStyle w:val="NoSpacing"/>
        <w:rPr>
          <w:rFonts w:ascii="Arial" w:hAnsi="Arial" w:cs="Arial"/>
          <w:sz w:val="24"/>
          <w:szCs w:val="24"/>
        </w:rPr>
      </w:pPr>
    </w:p>
    <w:p w14:paraId="08EAD17E" w14:textId="77777777" w:rsidR="003322DA" w:rsidRPr="00A049E6" w:rsidRDefault="003322DA" w:rsidP="003322DA">
      <w:pPr>
        <w:pStyle w:val="NoSpacing"/>
        <w:rPr>
          <w:rFonts w:ascii="Arial" w:hAnsi="Arial" w:cs="Arial"/>
          <w:b/>
          <w:bCs/>
          <w:sz w:val="24"/>
          <w:szCs w:val="24"/>
        </w:rPr>
      </w:pPr>
      <w:r w:rsidRPr="00A049E6">
        <w:rPr>
          <w:rFonts w:ascii="Arial" w:hAnsi="Arial" w:cs="Arial"/>
          <w:b/>
          <w:bCs/>
          <w:sz w:val="24"/>
          <w:szCs w:val="24"/>
        </w:rPr>
        <w:t>The Envelope System</w:t>
      </w:r>
    </w:p>
    <w:p w14:paraId="337395A8" w14:textId="77777777" w:rsidR="003322DA" w:rsidRPr="00A049E6" w:rsidRDefault="003322DA" w:rsidP="003322DA">
      <w:pPr>
        <w:pStyle w:val="NoSpacing"/>
        <w:rPr>
          <w:rFonts w:ascii="Arial" w:hAnsi="Arial" w:cs="Arial"/>
          <w:sz w:val="24"/>
          <w:szCs w:val="24"/>
        </w:rPr>
      </w:pPr>
    </w:p>
    <w:p w14:paraId="7441216C" w14:textId="77777777" w:rsidR="003322DA" w:rsidRPr="00A049E6" w:rsidRDefault="003322DA" w:rsidP="003322DA">
      <w:pPr>
        <w:pStyle w:val="NoSpacing"/>
        <w:rPr>
          <w:rFonts w:ascii="Arial" w:hAnsi="Arial" w:cs="Arial"/>
          <w:sz w:val="24"/>
          <w:szCs w:val="24"/>
        </w:rPr>
      </w:pPr>
      <w:r w:rsidRPr="00A049E6">
        <w:rPr>
          <w:rFonts w:ascii="Arial" w:hAnsi="Arial" w:cs="Arial"/>
          <w:sz w:val="24"/>
          <w:szCs w:val="24"/>
        </w:rPr>
        <w:lastRenderedPageBreak/>
        <w:t>This old-school method involves using envelopes to allocate cash for different spending categories like groceries, entertainment, and dining out. Once an envelope is empty, that's it for the month in that category. It's a tactile, visual way to keep track of spending.</w:t>
      </w:r>
    </w:p>
    <w:p w14:paraId="4B68A766" w14:textId="77777777" w:rsidR="003322DA" w:rsidRPr="00A049E6" w:rsidRDefault="003322DA" w:rsidP="000A4356">
      <w:pPr>
        <w:pStyle w:val="NoSpacing"/>
        <w:rPr>
          <w:rFonts w:ascii="Arial" w:hAnsi="Arial" w:cs="Arial"/>
          <w:sz w:val="24"/>
          <w:szCs w:val="24"/>
        </w:rPr>
      </w:pPr>
    </w:p>
    <w:p w14:paraId="46E88C2C" w14:textId="77777777" w:rsidR="003322DA" w:rsidRPr="00A049E6" w:rsidRDefault="003322DA" w:rsidP="000A4356">
      <w:pPr>
        <w:pStyle w:val="NoSpacing"/>
        <w:rPr>
          <w:rFonts w:ascii="Arial" w:hAnsi="Arial" w:cs="Arial"/>
          <w:sz w:val="24"/>
          <w:szCs w:val="24"/>
        </w:rPr>
      </w:pPr>
    </w:p>
    <w:p w14:paraId="2C2F861E" w14:textId="77777777" w:rsidR="000A4356" w:rsidRPr="00A049E6" w:rsidRDefault="000A4356" w:rsidP="000A4356">
      <w:pPr>
        <w:pStyle w:val="NoSpacing"/>
        <w:rPr>
          <w:rFonts w:ascii="Arial" w:hAnsi="Arial" w:cs="Arial"/>
          <w:b/>
          <w:bCs/>
          <w:sz w:val="24"/>
          <w:szCs w:val="24"/>
        </w:rPr>
      </w:pPr>
      <w:r w:rsidRPr="00A049E6">
        <w:rPr>
          <w:rFonts w:ascii="Arial" w:hAnsi="Arial" w:cs="Arial"/>
          <w:b/>
          <w:bCs/>
          <w:sz w:val="24"/>
          <w:szCs w:val="24"/>
        </w:rPr>
        <w:t>Side Hustles</w:t>
      </w:r>
    </w:p>
    <w:p w14:paraId="58F117F7" w14:textId="77777777" w:rsidR="009F3827" w:rsidRPr="00A049E6" w:rsidRDefault="009F3827" w:rsidP="000A4356">
      <w:pPr>
        <w:pStyle w:val="NoSpacing"/>
        <w:rPr>
          <w:rFonts w:ascii="Arial" w:hAnsi="Arial" w:cs="Arial"/>
          <w:sz w:val="24"/>
          <w:szCs w:val="24"/>
        </w:rPr>
      </w:pPr>
    </w:p>
    <w:p w14:paraId="363900AB" w14:textId="77777777" w:rsidR="000A4356" w:rsidRPr="00A049E6" w:rsidRDefault="000A4356" w:rsidP="000A4356">
      <w:pPr>
        <w:pStyle w:val="NoSpacing"/>
        <w:rPr>
          <w:rFonts w:ascii="Arial" w:hAnsi="Arial" w:cs="Arial"/>
          <w:sz w:val="24"/>
          <w:szCs w:val="24"/>
        </w:rPr>
      </w:pPr>
      <w:r w:rsidRPr="00A049E6">
        <w:rPr>
          <w:rFonts w:ascii="Arial" w:hAnsi="Arial" w:cs="Arial"/>
          <w:sz w:val="24"/>
          <w:szCs w:val="24"/>
        </w:rPr>
        <w:t>Consider starting a side hustle. This could be anything from freelance work online to selling crafts or renting out a room in your home. It’s a great way to earn extra money and perhaps explore a passion.</w:t>
      </w:r>
    </w:p>
    <w:p w14:paraId="43DB7CCF" w14:textId="77777777" w:rsidR="000A4356" w:rsidRPr="00A049E6" w:rsidRDefault="000A4356" w:rsidP="000A4356">
      <w:pPr>
        <w:pStyle w:val="NoSpacing"/>
        <w:rPr>
          <w:rFonts w:ascii="Arial" w:hAnsi="Arial" w:cs="Arial"/>
          <w:sz w:val="24"/>
          <w:szCs w:val="24"/>
        </w:rPr>
      </w:pPr>
    </w:p>
    <w:p w14:paraId="63CEF71C" w14:textId="77777777" w:rsidR="009F3827" w:rsidRPr="00A049E6" w:rsidRDefault="009F3827" w:rsidP="000A4356">
      <w:pPr>
        <w:pStyle w:val="NoSpacing"/>
        <w:rPr>
          <w:rFonts w:ascii="Arial" w:hAnsi="Arial" w:cs="Arial"/>
          <w:sz w:val="24"/>
          <w:szCs w:val="24"/>
        </w:rPr>
      </w:pPr>
    </w:p>
    <w:p w14:paraId="564FDF20" w14:textId="77777777" w:rsidR="000A4356" w:rsidRPr="00A049E6" w:rsidRDefault="000A4356" w:rsidP="000A4356">
      <w:pPr>
        <w:pStyle w:val="NoSpacing"/>
        <w:rPr>
          <w:rFonts w:ascii="Arial" w:hAnsi="Arial" w:cs="Arial"/>
          <w:b/>
          <w:bCs/>
          <w:sz w:val="24"/>
          <w:szCs w:val="24"/>
        </w:rPr>
      </w:pPr>
      <w:r w:rsidRPr="00A049E6">
        <w:rPr>
          <w:rFonts w:ascii="Arial" w:hAnsi="Arial" w:cs="Arial"/>
          <w:b/>
          <w:bCs/>
          <w:sz w:val="24"/>
          <w:szCs w:val="24"/>
        </w:rPr>
        <w:t>Cashback and Rewards</w:t>
      </w:r>
    </w:p>
    <w:p w14:paraId="6B9C675A" w14:textId="77777777" w:rsidR="009F3827" w:rsidRPr="00A049E6" w:rsidRDefault="009F3827" w:rsidP="000A4356">
      <w:pPr>
        <w:pStyle w:val="NoSpacing"/>
        <w:rPr>
          <w:rFonts w:ascii="Arial" w:hAnsi="Arial" w:cs="Arial"/>
          <w:sz w:val="24"/>
          <w:szCs w:val="24"/>
        </w:rPr>
      </w:pPr>
    </w:p>
    <w:p w14:paraId="512FA4DE" w14:textId="72ED6D4D" w:rsidR="000A4356" w:rsidRPr="00A049E6" w:rsidRDefault="000A4356" w:rsidP="000A4356">
      <w:pPr>
        <w:pStyle w:val="NoSpacing"/>
        <w:rPr>
          <w:rFonts w:ascii="Arial" w:hAnsi="Arial" w:cs="Arial"/>
          <w:sz w:val="24"/>
          <w:szCs w:val="24"/>
        </w:rPr>
      </w:pPr>
      <w:r w:rsidRPr="00A049E6">
        <w:rPr>
          <w:rFonts w:ascii="Arial" w:hAnsi="Arial" w:cs="Arial"/>
          <w:sz w:val="24"/>
          <w:szCs w:val="24"/>
        </w:rPr>
        <w:t>Take advantage of cashback offers and rewards points from credit cards and loyalty programs. Just be sure to pay off credit card balances in full to avoid interest charges.</w:t>
      </w:r>
      <w:r w:rsidR="0098149F" w:rsidRPr="00A049E6">
        <w:rPr>
          <w:rFonts w:ascii="Arial" w:hAnsi="Arial" w:cs="Arial"/>
          <w:sz w:val="24"/>
          <w:szCs w:val="24"/>
        </w:rPr>
        <w:t xml:space="preserve"> Believe it or not, this adds up fast and can really help a lot with your financial goals.</w:t>
      </w:r>
    </w:p>
    <w:p w14:paraId="2BD4B51D" w14:textId="77777777" w:rsidR="000A4356" w:rsidRPr="00A049E6" w:rsidRDefault="000A4356" w:rsidP="000A4356">
      <w:pPr>
        <w:pStyle w:val="NoSpacing"/>
        <w:rPr>
          <w:rFonts w:ascii="Arial" w:hAnsi="Arial" w:cs="Arial"/>
          <w:sz w:val="24"/>
          <w:szCs w:val="24"/>
        </w:rPr>
      </w:pPr>
    </w:p>
    <w:p w14:paraId="3116D3FD" w14:textId="77777777" w:rsidR="009F3827" w:rsidRPr="00A049E6" w:rsidRDefault="009F3827" w:rsidP="000A4356">
      <w:pPr>
        <w:pStyle w:val="NoSpacing"/>
        <w:rPr>
          <w:rFonts w:ascii="Arial" w:hAnsi="Arial" w:cs="Arial"/>
          <w:sz w:val="24"/>
          <w:szCs w:val="24"/>
        </w:rPr>
      </w:pPr>
    </w:p>
    <w:p w14:paraId="777E7430" w14:textId="77777777" w:rsidR="000A4356" w:rsidRPr="00A049E6" w:rsidRDefault="000A4356" w:rsidP="000A4356">
      <w:pPr>
        <w:pStyle w:val="NoSpacing"/>
        <w:rPr>
          <w:rFonts w:ascii="Arial" w:hAnsi="Arial" w:cs="Arial"/>
          <w:b/>
          <w:bCs/>
          <w:sz w:val="24"/>
          <w:szCs w:val="24"/>
        </w:rPr>
      </w:pPr>
      <w:r w:rsidRPr="00A049E6">
        <w:rPr>
          <w:rFonts w:ascii="Arial" w:hAnsi="Arial" w:cs="Arial"/>
          <w:b/>
          <w:bCs/>
          <w:sz w:val="24"/>
          <w:szCs w:val="24"/>
        </w:rPr>
        <w:t>Finance Date Nights</w:t>
      </w:r>
    </w:p>
    <w:p w14:paraId="32590465" w14:textId="77777777" w:rsidR="009F3827" w:rsidRPr="00A049E6" w:rsidRDefault="009F3827" w:rsidP="000A4356">
      <w:pPr>
        <w:pStyle w:val="NoSpacing"/>
        <w:rPr>
          <w:rFonts w:ascii="Arial" w:hAnsi="Arial" w:cs="Arial"/>
          <w:sz w:val="24"/>
          <w:szCs w:val="24"/>
        </w:rPr>
      </w:pPr>
    </w:p>
    <w:p w14:paraId="493C5723" w14:textId="77777777" w:rsidR="000A4356" w:rsidRPr="00A049E6" w:rsidRDefault="000A4356" w:rsidP="000A4356">
      <w:pPr>
        <w:pStyle w:val="NoSpacing"/>
        <w:rPr>
          <w:rFonts w:ascii="Arial" w:hAnsi="Arial" w:cs="Arial"/>
          <w:sz w:val="24"/>
          <w:szCs w:val="24"/>
        </w:rPr>
      </w:pPr>
      <w:r w:rsidRPr="00A049E6">
        <w:rPr>
          <w:rFonts w:ascii="Arial" w:hAnsi="Arial" w:cs="Arial"/>
          <w:sz w:val="24"/>
          <w:szCs w:val="24"/>
        </w:rPr>
        <w:t>Make financial planning fun by setting aside a "finance date night" each month. Sit down with your partner, review your finances, and set goals together – all in a relaxed, enjoyable setting.</w:t>
      </w:r>
    </w:p>
    <w:p w14:paraId="2AE7C3BD" w14:textId="77777777" w:rsidR="000A4356" w:rsidRPr="00A049E6" w:rsidRDefault="000A4356" w:rsidP="000A4356">
      <w:pPr>
        <w:pStyle w:val="NoSpacing"/>
        <w:rPr>
          <w:rFonts w:ascii="Arial" w:hAnsi="Arial" w:cs="Arial"/>
          <w:sz w:val="24"/>
          <w:szCs w:val="24"/>
        </w:rPr>
      </w:pPr>
    </w:p>
    <w:p w14:paraId="5344B45A" w14:textId="77777777" w:rsidR="009F3827" w:rsidRPr="00A049E6" w:rsidRDefault="009F3827" w:rsidP="000A4356">
      <w:pPr>
        <w:pStyle w:val="NoSpacing"/>
        <w:rPr>
          <w:rFonts w:ascii="Arial" w:hAnsi="Arial" w:cs="Arial"/>
          <w:sz w:val="24"/>
          <w:szCs w:val="24"/>
        </w:rPr>
      </w:pPr>
    </w:p>
    <w:p w14:paraId="184D0453" w14:textId="5D97343D" w:rsidR="000A4356" w:rsidRPr="00A049E6" w:rsidRDefault="0098149F" w:rsidP="000A4356">
      <w:pPr>
        <w:pStyle w:val="NoSpacing"/>
        <w:rPr>
          <w:rFonts w:ascii="Arial" w:hAnsi="Arial" w:cs="Arial"/>
          <w:b/>
          <w:bCs/>
          <w:sz w:val="24"/>
          <w:szCs w:val="24"/>
        </w:rPr>
      </w:pPr>
      <w:r w:rsidRPr="00A049E6">
        <w:rPr>
          <w:rFonts w:ascii="Arial" w:hAnsi="Arial" w:cs="Arial"/>
          <w:b/>
          <w:bCs/>
          <w:sz w:val="24"/>
          <w:szCs w:val="24"/>
        </w:rPr>
        <w:t>Make it a Game</w:t>
      </w:r>
    </w:p>
    <w:p w14:paraId="41D05101" w14:textId="77777777" w:rsidR="009F3827" w:rsidRPr="00A049E6" w:rsidRDefault="009F3827" w:rsidP="000A4356">
      <w:pPr>
        <w:pStyle w:val="NoSpacing"/>
        <w:rPr>
          <w:rFonts w:ascii="Arial" w:hAnsi="Arial" w:cs="Arial"/>
          <w:sz w:val="24"/>
          <w:szCs w:val="24"/>
        </w:rPr>
      </w:pPr>
    </w:p>
    <w:p w14:paraId="5DABB5BF" w14:textId="77777777" w:rsidR="000A4356" w:rsidRPr="00A049E6" w:rsidRDefault="000A4356" w:rsidP="000A4356">
      <w:pPr>
        <w:pStyle w:val="NoSpacing"/>
        <w:rPr>
          <w:rFonts w:ascii="Arial" w:hAnsi="Arial" w:cs="Arial"/>
          <w:sz w:val="24"/>
          <w:szCs w:val="24"/>
        </w:rPr>
      </w:pPr>
      <w:r w:rsidRPr="00A049E6">
        <w:rPr>
          <w:rFonts w:ascii="Arial" w:hAnsi="Arial" w:cs="Arial"/>
          <w:sz w:val="24"/>
          <w:szCs w:val="24"/>
        </w:rPr>
        <w:t>Set saving challenges, like a no-spend week or a competition with a friend to see who can save the most in a month. It adds a fun element to what can often be a tedious task.</w:t>
      </w:r>
    </w:p>
    <w:p w14:paraId="1F68592C" w14:textId="77777777" w:rsidR="000A4356" w:rsidRPr="00A049E6" w:rsidRDefault="000A4356" w:rsidP="000A4356">
      <w:pPr>
        <w:pStyle w:val="NoSpacing"/>
        <w:rPr>
          <w:rFonts w:ascii="Arial" w:hAnsi="Arial" w:cs="Arial"/>
          <w:sz w:val="24"/>
          <w:szCs w:val="24"/>
        </w:rPr>
      </w:pPr>
    </w:p>
    <w:p w14:paraId="0685E689" w14:textId="0131BF56" w:rsidR="00511AB9" w:rsidRPr="00A049E6" w:rsidRDefault="000A4356" w:rsidP="000A4356">
      <w:pPr>
        <w:pStyle w:val="NoSpacing"/>
        <w:rPr>
          <w:rFonts w:ascii="Arial" w:hAnsi="Arial" w:cs="Arial"/>
          <w:sz w:val="24"/>
          <w:szCs w:val="24"/>
        </w:rPr>
      </w:pPr>
      <w:r w:rsidRPr="00A049E6">
        <w:rPr>
          <w:rFonts w:ascii="Arial" w:hAnsi="Arial" w:cs="Arial"/>
          <w:sz w:val="24"/>
          <w:szCs w:val="24"/>
        </w:rPr>
        <w:t>Managing your finances creatively can transform it from a stress-inducing chore into an empowering, even enjoyable, part of your life. With these tips, you can start taking control of your finances in a way that works best for you.</w:t>
      </w:r>
    </w:p>
    <w:sectPr w:rsidR="00511AB9" w:rsidRPr="00A049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306"/>
    <w:rsid w:val="00092306"/>
    <w:rsid w:val="000A4356"/>
    <w:rsid w:val="001648E3"/>
    <w:rsid w:val="003322DA"/>
    <w:rsid w:val="003F74C7"/>
    <w:rsid w:val="00511AB9"/>
    <w:rsid w:val="006D607C"/>
    <w:rsid w:val="00891064"/>
    <w:rsid w:val="0098149F"/>
    <w:rsid w:val="009F3827"/>
    <w:rsid w:val="00A049E6"/>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0FF96"/>
  <w15:chartTrackingRefBased/>
  <w15:docId w15:val="{1DD0912B-7746-4A9F-A6F0-02F59AD79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306"/>
  </w:style>
  <w:style w:type="paragraph" w:styleId="Heading1">
    <w:name w:val="heading 1"/>
    <w:basedOn w:val="Normal"/>
    <w:next w:val="Normal"/>
    <w:link w:val="Heading1Char"/>
    <w:uiPriority w:val="9"/>
    <w:qFormat/>
    <w:rsid w:val="000923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3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3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3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3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3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3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3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3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3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3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3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3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3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3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3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3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306"/>
    <w:rPr>
      <w:rFonts w:eastAsiaTheme="majorEastAsia" w:cstheme="majorBidi"/>
      <w:color w:val="272727" w:themeColor="text1" w:themeTint="D8"/>
    </w:rPr>
  </w:style>
  <w:style w:type="paragraph" w:styleId="Title">
    <w:name w:val="Title"/>
    <w:basedOn w:val="Normal"/>
    <w:next w:val="Normal"/>
    <w:link w:val="TitleChar"/>
    <w:uiPriority w:val="10"/>
    <w:qFormat/>
    <w:rsid w:val="000923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3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3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3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306"/>
    <w:pPr>
      <w:spacing w:before="160"/>
      <w:jc w:val="center"/>
    </w:pPr>
    <w:rPr>
      <w:i/>
      <w:iCs/>
      <w:color w:val="404040" w:themeColor="text1" w:themeTint="BF"/>
    </w:rPr>
  </w:style>
  <w:style w:type="character" w:customStyle="1" w:styleId="QuoteChar">
    <w:name w:val="Quote Char"/>
    <w:basedOn w:val="DefaultParagraphFont"/>
    <w:link w:val="Quote"/>
    <w:uiPriority w:val="29"/>
    <w:rsid w:val="00092306"/>
    <w:rPr>
      <w:i/>
      <w:iCs/>
      <w:color w:val="404040" w:themeColor="text1" w:themeTint="BF"/>
    </w:rPr>
  </w:style>
  <w:style w:type="paragraph" w:styleId="ListParagraph">
    <w:name w:val="List Paragraph"/>
    <w:basedOn w:val="Normal"/>
    <w:uiPriority w:val="34"/>
    <w:qFormat/>
    <w:rsid w:val="00092306"/>
    <w:pPr>
      <w:ind w:left="720"/>
      <w:contextualSpacing/>
    </w:pPr>
  </w:style>
  <w:style w:type="character" w:styleId="IntenseEmphasis">
    <w:name w:val="Intense Emphasis"/>
    <w:basedOn w:val="DefaultParagraphFont"/>
    <w:uiPriority w:val="21"/>
    <w:qFormat/>
    <w:rsid w:val="00092306"/>
    <w:rPr>
      <w:i/>
      <w:iCs/>
      <w:color w:val="0F4761" w:themeColor="accent1" w:themeShade="BF"/>
    </w:rPr>
  </w:style>
  <w:style w:type="paragraph" w:styleId="IntenseQuote">
    <w:name w:val="Intense Quote"/>
    <w:basedOn w:val="Normal"/>
    <w:next w:val="Normal"/>
    <w:link w:val="IntenseQuoteChar"/>
    <w:uiPriority w:val="30"/>
    <w:qFormat/>
    <w:rsid w:val="000923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306"/>
    <w:rPr>
      <w:i/>
      <w:iCs/>
      <w:color w:val="0F4761" w:themeColor="accent1" w:themeShade="BF"/>
    </w:rPr>
  </w:style>
  <w:style w:type="character" w:styleId="IntenseReference">
    <w:name w:val="Intense Reference"/>
    <w:basedOn w:val="DefaultParagraphFont"/>
    <w:uiPriority w:val="32"/>
    <w:qFormat/>
    <w:rsid w:val="00092306"/>
    <w:rPr>
      <w:b/>
      <w:bCs/>
      <w:smallCaps/>
      <w:color w:val="0F4761" w:themeColor="accent1" w:themeShade="BF"/>
      <w:spacing w:val="5"/>
    </w:rPr>
  </w:style>
  <w:style w:type="paragraph" w:styleId="NoSpacing">
    <w:name w:val="No Spacing"/>
    <w:uiPriority w:val="1"/>
    <w:qFormat/>
    <w:rsid w:val="000923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92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2024-01-24T21:42:00Z</dcterms:created>
  <dcterms:modified xsi:type="dcterms:W3CDTF">2024-01-30T17:38:00Z</dcterms:modified>
</cp:coreProperties>
</file>